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443" w:rsidRDefault="008C2FA9" w:rsidP="008C2FA9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303C5">
        <w:rPr>
          <w:rFonts w:ascii="Times New Roman" w:hAnsi="Times New Roman" w:cs="Times New Roman"/>
          <w:color w:val="000000"/>
          <w:sz w:val="28"/>
          <w:szCs w:val="28"/>
        </w:rPr>
        <w:t>Инструкция по противодействию терроризму и действиям в экстремальных ситуациях для педагогического состава, обслуживающего персонала и учащихся МОУ СОШ №9</w:t>
      </w:r>
    </w:p>
    <w:p w:rsidR="008C2FA9" w:rsidRDefault="008C2FA9" w:rsidP="008C2FA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353C3">
        <w:rPr>
          <w:rFonts w:ascii="Times New Roman" w:hAnsi="Times New Roman" w:cs="Times New Roman"/>
          <w:bCs/>
          <w:color w:val="000000"/>
          <w:sz w:val="24"/>
          <w:szCs w:val="24"/>
        </w:rPr>
        <w:t>Действия сотрудников школы при возникновении угрозы совершения террористического акта в здании школы и на его территории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D353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C2FA9" w:rsidRDefault="008C2FA9" w:rsidP="008C2FA9">
      <w:r w:rsidRPr="008C2F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Обнаружение подозрительного предмета, который может оказаться взрывным устройством.</w:t>
      </w:r>
      <w:r w:rsidRPr="00D353C3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D353C3">
        <w:rPr>
          <w:rFonts w:ascii="Times New Roman" w:hAnsi="Times New Roman" w:cs="Times New Roman"/>
          <w:color w:val="000000"/>
          <w:sz w:val="24"/>
          <w:szCs w:val="24"/>
        </w:rPr>
        <w:t xml:space="preserve">1.1. В последнее время часто отмечаются случаи обнаружения подозрительных предметов, которые могут оказаться взрывными устройствами. Что предпринимать для уменьшения вероятности нахождения их на территории школы, как вести себя при их обнаружении? </w:t>
      </w:r>
      <w:r w:rsidRPr="00D353C3">
        <w:rPr>
          <w:rFonts w:ascii="Times New Roman" w:hAnsi="Times New Roman" w:cs="Times New Roman"/>
          <w:color w:val="000000"/>
          <w:sz w:val="24"/>
          <w:szCs w:val="24"/>
        </w:rPr>
        <w:br/>
        <w:t>1.2. Если обнаруженный предмет не должен, как вам кажется, находить</w:t>
      </w:r>
      <w:r w:rsidRPr="00D353C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ся «в этом месте и в это время», не оставляйте этот факт без внимания. </w:t>
      </w:r>
      <w:r w:rsidRPr="00D353C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1.3. В случае обнаружения подозрительного предмета незамедлительно сообщите о случившемся администрации, в правоохранительные органы по телефонам территориальных подразделений ФСБ и МВД России. </w:t>
      </w:r>
      <w:r w:rsidRPr="00D353C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1.4.  Не трогайте, не вскрывайте и не передвигайте находку. </w:t>
      </w:r>
      <w:r w:rsidRPr="00D353C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1.5.  Зафиксируйте время обнаружения находки. </w:t>
      </w:r>
      <w:r w:rsidRPr="00D353C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1.6.   Постарайтесь сделать так, чтобы люди отошли как можно дальше от опасной находки; </w:t>
      </w:r>
      <w:r w:rsidRPr="00D353C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1.7.  Обязательно дождитесь прибытия оперативно-следственной группы, не забывайте, что вы являетесь самым важным очевидцем. </w:t>
      </w:r>
      <w:r w:rsidRPr="00D353C3">
        <w:rPr>
          <w:rFonts w:ascii="Times New Roman" w:hAnsi="Times New Roman" w:cs="Times New Roman"/>
          <w:color w:val="000000"/>
          <w:sz w:val="24"/>
          <w:szCs w:val="24"/>
        </w:rPr>
        <w:br/>
        <w:t>1.8.  До прибытия оперативно-следственной группы следует находиться на безопасном расстоянии от обнаруженного предмета в со</w:t>
      </w:r>
      <w:r w:rsidRPr="00D353C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ответствии с таблицей, приведенной ниже. </w:t>
      </w:r>
      <w:r w:rsidRPr="00D353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353C3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 xml:space="preserve">Рекомендуемые зоны эвакуации и оцепления при обнаружении взрывного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</w:t>
      </w:r>
      <w:r w:rsidRPr="00D353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стройства или подозрительного предмета, который может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оказаться взрывным устройством</w:t>
      </w:r>
      <w:r w:rsidRPr="00D353C3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D353C3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D353C3">
        <w:rPr>
          <w:rFonts w:ascii="Times New Roman" w:hAnsi="Times New Roman" w:cs="Times New Roman"/>
          <w:color w:val="000000"/>
          <w:sz w:val="24"/>
          <w:szCs w:val="24"/>
        </w:rPr>
        <w:t xml:space="preserve">1. Граната </w:t>
      </w:r>
      <w:smartTag w:uri="urn:schemas-microsoft-com:office:smarttags" w:element="metricconverter">
        <w:smartTagPr>
          <w:attr w:name="ProductID" w:val="200 м"/>
        </w:smartTagPr>
        <w:r w:rsidRPr="00D353C3">
          <w:rPr>
            <w:rFonts w:ascii="Times New Roman" w:hAnsi="Times New Roman" w:cs="Times New Roman"/>
            <w:color w:val="000000"/>
            <w:sz w:val="24"/>
            <w:szCs w:val="24"/>
          </w:rPr>
          <w:t>200 м</w:t>
        </w:r>
      </w:smartTag>
      <w:r w:rsidRPr="00D353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53C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2. Тротиловая шашка100 м </w:t>
      </w:r>
      <w:r w:rsidRPr="00D353C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3. Пивная банка 0,33 литра100 м </w:t>
      </w:r>
      <w:r w:rsidRPr="00D353C3">
        <w:rPr>
          <w:rFonts w:ascii="Times New Roman" w:hAnsi="Times New Roman" w:cs="Times New Roman"/>
          <w:color w:val="000000"/>
          <w:sz w:val="24"/>
          <w:szCs w:val="24"/>
        </w:rPr>
        <w:br/>
        <w:t>6. Мина МОН-</w:t>
      </w:r>
      <w:smartTag w:uri="urn:schemas-microsoft-com:office:smarttags" w:element="metricconverter">
        <w:smartTagPr>
          <w:attr w:name="ProductID" w:val="50,100 м"/>
        </w:smartTagPr>
        <w:r w:rsidRPr="00D353C3">
          <w:rPr>
            <w:rFonts w:ascii="Times New Roman" w:hAnsi="Times New Roman" w:cs="Times New Roman"/>
            <w:color w:val="000000"/>
            <w:sz w:val="24"/>
            <w:szCs w:val="24"/>
          </w:rPr>
          <w:t>50,100 м</w:t>
        </w:r>
      </w:smartTag>
      <w:r w:rsidRPr="00D353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53C3">
        <w:rPr>
          <w:rFonts w:ascii="Times New Roman" w:hAnsi="Times New Roman" w:cs="Times New Roman"/>
          <w:color w:val="000000"/>
          <w:sz w:val="24"/>
          <w:szCs w:val="24"/>
        </w:rPr>
        <w:br/>
        <w:t>7. Чемодан (кейс)</w:t>
      </w:r>
      <w:smartTag w:uri="urn:schemas-microsoft-com:office:smarttags" w:element="metricconverter">
        <w:smartTagPr>
          <w:attr w:name="ProductID" w:val="250 м"/>
        </w:smartTagPr>
        <w:r w:rsidRPr="00D353C3">
          <w:rPr>
            <w:rFonts w:ascii="Times New Roman" w:hAnsi="Times New Roman" w:cs="Times New Roman"/>
            <w:color w:val="000000"/>
            <w:sz w:val="24"/>
            <w:szCs w:val="24"/>
          </w:rPr>
          <w:t>250 м</w:t>
        </w:r>
      </w:smartTag>
      <w:r w:rsidRPr="00D353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53C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8. Дорожный чемодан350 м </w:t>
      </w:r>
      <w:r w:rsidRPr="00D353C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9. Легковой автомобиль600 м </w:t>
      </w:r>
      <w:r w:rsidRPr="00D353C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10.Микроавтобус </w:t>
      </w:r>
      <w:smartTag w:uri="urn:schemas-microsoft-com:office:smarttags" w:element="metricconverter">
        <w:smartTagPr>
          <w:attr w:name="ProductID" w:val="900 м"/>
        </w:smartTagPr>
        <w:r w:rsidRPr="00D353C3">
          <w:rPr>
            <w:rFonts w:ascii="Times New Roman" w:hAnsi="Times New Roman" w:cs="Times New Roman"/>
            <w:color w:val="000000"/>
            <w:sz w:val="24"/>
            <w:szCs w:val="24"/>
          </w:rPr>
          <w:t>900 м</w:t>
        </w:r>
      </w:smartTag>
      <w:r w:rsidRPr="00D353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53C3">
        <w:rPr>
          <w:rFonts w:ascii="Times New Roman" w:hAnsi="Times New Roman" w:cs="Times New Roman"/>
          <w:color w:val="000000"/>
          <w:sz w:val="24"/>
          <w:szCs w:val="24"/>
        </w:rPr>
        <w:br/>
        <w:t>12. Грузовая автомашина (фургон)</w:t>
      </w:r>
      <w:smartTag w:uri="urn:schemas-microsoft-com:office:smarttags" w:element="metricconverter">
        <w:smartTagPr>
          <w:attr w:name="ProductID" w:val="1500 м"/>
        </w:smartTagPr>
        <w:r w:rsidRPr="00D353C3">
          <w:rPr>
            <w:rFonts w:ascii="Times New Roman" w:hAnsi="Times New Roman" w:cs="Times New Roman"/>
            <w:color w:val="000000"/>
            <w:sz w:val="24"/>
            <w:szCs w:val="24"/>
          </w:rPr>
          <w:t>1500 м</w:t>
        </w:r>
      </w:smartTag>
      <w:r w:rsidRPr="00D353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53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353C3">
        <w:rPr>
          <w:rFonts w:ascii="Times New Roman" w:hAnsi="Times New Roman" w:cs="Times New Roman"/>
          <w:color w:val="000000"/>
          <w:sz w:val="24"/>
          <w:szCs w:val="24"/>
        </w:rPr>
        <w:br/>
        <w:t>1.9. В случае необходимости или по указанию правоохранительных орга</w:t>
      </w:r>
      <w:r w:rsidRPr="00D353C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нов и спецслужб руководитель или лицо, его заменяющее, подает команду для осуществления эвакуации личного состава согласно плану эвакуации. </w:t>
      </w:r>
      <w:r w:rsidRPr="00D353C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1.10.  </w:t>
      </w:r>
      <w:r w:rsidRPr="00D353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Помните</w:t>
      </w:r>
      <w:r w:rsidRPr="00D353C3">
        <w:rPr>
          <w:rFonts w:ascii="Times New Roman" w:hAnsi="Times New Roman" w:cs="Times New Roman"/>
          <w:color w:val="000000"/>
          <w:sz w:val="24"/>
          <w:szCs w:val="24"/>
        </w:rPr>
        <w:t>: мы не</w:t>
      </w:r>
      <w:r w:rsidRPr="00D353C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сём персональную ответственность за жизнь и здоровье детей. </w:t>
      </w:r>
      <w:r w:rsidRPr="00D353C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1.11. Заместитель директора по АХР обеспечивает возможность беспрепятственного подъезда к месту обнаружения подозрительного предмета автомашин </w:t>
      </w:r>
      <w:r w:rsidRPr="00D353C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правоохранительных органов, скорой медицинской помощи, пожарной охраны, сотрудников министерства по чрезвычайным ситуациям, служб эксплуатации. </w:t>
      </w:r>
      <w:r w:rsidRPr="00D353C3">
        <w:rPr>
          <w:rFonts w:ascii="Times New Roman" w:hAnsi="Times New Roman" w:cs="Times New Roman"/>
          <w:color w:val="000000"/>
          <w:sz w:val="24"/>
          <w:szCs w:val="24"/>
        </w:rPr>
        <w:br/>
        <w:t>1.12. Лицам, обнаружившим опасный или подозрительный предмет, до при</w:t>
      </w:r>
      <w:r w:rsidRPr="00D353C3">
        <w:rPr>
          <w:rFonts w:ascii="Times New Roman" w:hAnsi="Times New Roman" w:cs="Times New Roman"/>
          <w:color w:val="000000"/>
          <w:sz w:val="24"/>
          <w:szCs w:val="24"/>
        </w:rPr>
        <w:softHyphen/>
        <w:t>бытия оперативно-следственной группы находиться на безопасном расстоянии от этого предмета в готовности дать показания, касающиеся слу</w:t>
      </w:r>
      <w:r w:rsidRPr="00D353C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чившегося. </w:t>
      </w:r>
      <w:r w:rsidRPr="00D353C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1.13. </w:t>
      </w:r>
      <w:r w:rsidRPr="00D353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Помните</w:t>
      </w:r>
      <w:r w:rsidRPr="00D353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: </w:t>
      </w:r>
      <w:r w:rsidRPr="00D353C3">
        <w:rPr>
          <w:rFonts w:ascii="Times New Roman" w:hAnsi="Times New Roman" w:cs="Times New Roman"/>
          <w:color w:val="000000"/>
          <w:sz w:val="24"/>
          <w:szCs w:val="24"/>
        </w:rPr>
        <w:t>внешний вид предмета может скрывать его настоящее назна</w:t>
      </w:r>
      <w:r w:rsidRPr="00D353C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чение. В качестве камуфляжа для взрывных устройств используются обычные бытовые предметы: сумки, пакеты, свертки, коробки, игрушки и т.п. </w:t>
      </w:r>
      <w:r w:rsidRPr="00D353C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1.14. </w:t>
      </w:r>
      <w:r w:rsidRPr="00D353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Не предпринимайте самостоятельно никаких дейст</w:t>
      </w:r>
      <w:r w:rsidRPr="00D353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softHyphen/>
        <w:t xml:space="preserve">вий </w:t>
      </w:r>
      <w:proofErr w:type="gramStart"/>
      <w:r w:rsidRPr="00D353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со</w:t>
      </w:r>
      <w:proofErr w:type="gramEnd"/>
      <w:r w:rsidRPr="00D353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взрывными устройствами или подозрительными предметами - это может привести к взрыву, многочисленным жертвам и разрушениям!</w:t>
      </w:r>
      <w:r w:rsidRPr="00D353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53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353C3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 xml:space="preserve">2. 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</w:t>
      </w:r>
      <w:r w:rsidRPr="00D353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оступление угро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зы п</w:t>
      </w:r>
      <w:r w:rsidRPr="00D353C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 телефону </w:t>
      </w:r>
      <w:r w:rsidRPr="00D353C3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D353C3">
        <w:rPr>
          <w:rFonts w:ascii="Times New Roman" w:hAnsi="Times New Roman" w:cs="Times New Roman"/>
          <w:color w:val="000000"/>
          <w:sz w:val="24"/>
          <w:szCs w:val="24"/>
        </w:rPr>
        <w:t>2.1. В</w:t>
      </w:r>
      <w:r w:rsidRPr="00D353C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353C3">
        <w:rPr>
          <w:rFonts w:ascii="Times New Roman" w:hAnsi="Times New Roman" w:cs="Times New Roman"/>
          <w:color w:val="000000"/>
          <w:sz w:val="24"/>
          <w:szCs w:val="24"/>
        </w:rPr>
        <w:t>настоящее время телефон является основным каналом поступления сообщений, содержащих информацию о заложенных взрывных устройствах, о за</w:t>
      </w:r>
      <w:r w:rsidRPr="00D353C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хвате людей в заложники, вымогательстве и шантаже. </w:t>
      </w:r>
      <w:r w:rsidRPr="00D353C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2.2.  Не оставляйте без внимания ни одного подобного сигнала. Немедленно доложите об этом директору школы или лицу, его замещающего, для принятия соответствующих мер и сообщения о поступившей угрозе в правоохранительные органы, в Департамент образования города Москвы и в окружные управления образования. </w:t>
      </w:r>
      <w:r w:rsidRPr="00D353C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2.3. Постарайтесь дословно запомнить разговор и зафиксировать его на бумаге. </w:t>
      </w:r>
      <w:r w:rsidRPr="00D353C3">
        <w:rPr>
          <w:rFonts w:ascii="Times New Roman" w:hAnsi="Times New Roman" w:cs="Times New Roman"/>
          <w:color w:val="000000"/>
          <w:sz w:val="24"/>
          <w:szCs w:val="24"/>
        </w:rPr>
        <w:br/>
        <w:t>2.4. Не распространяйтесь о факте разговора и его содержании, максималь</w:t>
      </w:r>
      <w:r w:rsidRPr="00D353C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но ограничьте число людей, владеющих информацией. </w:t>
      </w:r>
      <w:r w:rsidRPr="00D353C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2.5.  По ходу разговора отметьте пол, возраст звонившего и особенности его речи: </w:t>
      </w:r>
      <w:r w:rsidRPr="00D353C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    голос (громкий или тихий, низкий или высокий), </w:t>
      </w:r>
      <w:r w:rsidRPr="00D353C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   темп речи (быстрый или медленный), </w:t>
      </w:r>
      <w:r w:rsidRPr="00D353C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    произношение (отчетливое, искаженное, с заиканием, шепелявое, с акцентом или диалектом), </w:t>
      </w:r>
      <w:r w:rsidRPr="00D353C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    манера речи (развязная, с издевкой, с нецензурными выражениями); </w:t>
      </w:r>
      <w:r w:rsidRPr="00D353C3">
        <w:rPr>
          <w:rFonts w:ascii="Times New Roman" w:hAnsi="Times New Roman" w:cs="Times New Roman"/>
          <w:color w:val="000000"/>
          <w:sz w:val="24"/>
          <w:szCs w:val="24"/>
        </w:rPr>
        <w:br/>
        <w:t>2.6.  Обязательно отметьте звуковой фон (шум автомашин или железнодо</w:t>
      </w:r>
      <w:r w:rsidRPr="00D353C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рожного транспорта, звук теле- или радиоаппаратуры, голоса, </w:t>
      </w:r>
      <w:proofErr w:type="gramStart"/>
      <w:r w:rsidRPr="00D353C3">
        <w:rPr>
          <w:rFonts w:ascii="Times New Roman" w:hAnsi="Times New Roman" w:cs="Times New Roman"/>
          <w:color w:val="000000"/>
          <w:sz w:val="24"/>
          <w:szCs w:val="24"/>
        </w:rPr>
        <w:t>другое</w:t>
      </w:r>
      <w:proofErr w:type="gramEnd"/>
      <w:r w:rsidRPr="00D353C3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  <w:r w:rsidRPr="00D353C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2.7.  Отметьте характер звонка - городской или междугородный. </w:t>
      </w:r>
      <w:r w:rsidRPr="00D353C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2.8.   Обязательно зафиксируйте точное время начала разговора и его продолжительность. </w:t>
      </w:r>
      <w:r w:rsidRPr="00D353C3">
        <w:rPr>
          <w:rFonts w:ascii="Times New Roman" w:hAnsi="Times New Roman" w:cs="Times New Roman"/>
          <w:color w:val="000000"/>
          <w:sz w:val="24"/>
          <w:szCs w:val="24"/>
        </w:rPr>
        <w:br/>
        <w:t>2.9.   В любом случае постарайтесь в ходе разговора получить ответы на сле</w:t>
      </w:r>
      <w:r w:rsidRPr="00D353C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дующие вопросы: </w:t>
      </w:r>
      <w:r w:rsidRPr="00D353C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    куда, кому, по какому телефону звонит этот человек? </w:t>
      </w:r>
      <w:r w:rsidRPr="00D353C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    какие конкретные требования он выдвигает? </w:t>
      </w:r>
      <w:r w:rsidRPr="00D353C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   выдвигает требования он лично, выступает в роли посредника или представляет какую-то группу лиц? </w:t>
      </w:r>
      <w:r w:rsidRPr="00D353C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    на каких условиях он или они согласны отказаться от задуманного? </w:t>
      </w:r>
      <w:r w:rsidRPr="00D353C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    как и когда с ним можно связаться? </w:t>
      </w:r>
      <w:r w:rsidRPr="00D353C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    кому вы можете или должны сообщить об этом звонке? </w:t>
      </w:r>
      <w:r w:rsidRPr="00D353C3">
        <w:rPr>
          <w:rFonts w:ascii="Times New Roman" w:hAnsi="Times New Roman" w:cs="Times New Roman"/>
          <w:color w:val="000000"/>
          <w:sz w:val="24"/>
          <w:szCs w:val="24"/>
        </w:rPr>
        <w:br/>
        <w:t>2.10. Постарайтесь добиться от звонящего максимально возможного проме</w:t>
      </w:r>
      <w:r w:rsidRPr="00D353C3">
        <w:rPr>
          <w:rFonts w:ascii="Times New Roman" w:hAnsi="Times New Roman" w:cs="Times New Roman"/>
          <w:color w:val="000000"/>
          <w:sz w:val="24"/>
          <w:szCs w:val="24"/>
        </w:rPr>
        <w:softHyphen/>
        <w:t>жутка времени для принятия вами и вашим руководством решений или совер</w:t>
      </w:r>
      <w:r w:rsidRPr="00D353C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шения каких-либо действий. </w:t>
      </w:r>
      <w:r w:rsidRPr="00D353C3">
        <w:rPr>
          <w:rFonts w:ascii="Times New Roman" w:hAnsi="Times New Roman" w:cs="Times New Roman"/>
          <w:color w:val="000000"/>
          <w:sz w:val="24"/>
          <w:szCs w:val="24"/>
        </w:rPr>
        <w:br/>
        <w:t>2.11.Если возможно, еще в процессе разговора сообщите о нем руководству</w:t>
      </w:r>
      <w:r w:rsidRPr="00D353C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школы, если нет - немедленно после его окончания. </w:t>
      </w:r>
      <w:r w:rsidRPr="00D353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353C3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br/>
        <w:t xml:space="preserve">3. 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</w:t>
      </w:r>
      <w:r w:rsidRPr="00D353C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оступление угрозы в письменной форме </w:t>
      </w:r>
      <w:r w:rsidRPr="00D353C3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D353C3">
        <w:rPr>
          <w:rFonts w:ascii="Times New Roman" w:hAnsi="Times New Roman" w:cs="Times New Roman"/>
          <w:color w:val="000000"/>
          <w:sz w:val="24"/>
          <w:szCs w:val="24"/>
        </w:rPr>
        <w:t xml:space="preserve">3.1. Угрозы в письменной форме могут поступить в </w:t>
      </w:r>
      <w:proofErr w:type="gramStart"/>
      <w:r w:rsidRPr="00D353C3">
        <w:rPr>
          <w:rFonts w:ascii="Times New Roman" w:hAnsi="Times New Roman" w:cs="Times New Roman"/>
          <w:color w:val="000000"/>
          <w:sz w:val="24"/>
          <w:szCs w:val="24"/>
        </w:rPr>
        <w:t>школу</w:t>
      </w:r>
      <w:proofErr w:type="gramEnd"/>
      <w:r w:rsidRPr="00D353C3">
        <w:rPr>
          <w:rFonts w:ascii="Times New Roman" w:hAnsi="Times New Roman" w:cs="Times New Roman"/>
          <w:color w:val="000000"/>
          <w:sz w:val="24"/>
          <w:szCs w:val="24"/>
        </w:rPr>
        <w:t xml:space="preserve"> как по почте, так и в результате обнаружения различного рода анонимных материалов (записок, надписей, информации на дискете и т.д.). </w:t>
      </w:r>
      <w:r w:rsidRPr="00D353C3">
        <w:rPr>
          <w:rFonts w:ascii="Times New Roman" w:hAnsi="Times New Roman" w:cs="Times New Roman"/>
          <w:color w:val="000000"/>
          <w:sz w:val="24"/>
          <w:szCs w:val="24"/>
        </w:rPr>
        <w:br/>
        <w:t>3.2.  После получения такого документа обращайтесь с ним максимально осторожно. По возможности уберите его в чистый плотно закрываемый поли</w:t>
      </w:r>
      <w:r w:rsidRPr="00D353C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этиленовый пакет и поместите в отдельную жесткую папку. </w:t>
      </w:r>
      <w:r w:rsidRPr="00D353C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3.3. Постарайтесь не оставлять на нем отпечатков своих пальцев. </w:t>
      </w:r>
      <w:r w:rsidRPr="00D353C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3.4. Если документ поступил в конверте - его вскрытие производите только с левой или правой стороны, аккуратно отрезая кромки ножницами. </w:t>
      </w:r>
      <w:r w:rsidRPr="00D353C3">
        <w:rPr>
          <w:rFonts w:ascii="Times New Roman" w:hAnsi="Times New Roman" w:cs="Times New Roman"/>
          <w:color w:val="000000"/>
          <w:sz w:val="24"/>
          <w:szCs w:val="24"/>
        </w:rPr>
        <w:br/>
        <w:t>3.5.  Сохраняйте все:</w:t>
      </w:r>
      <w:r w:rsidRPr="00D353C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353C3">
        <w:rPr>
          <w:rFonts w:ascii="Times New Roman" w:hAnsi="Times New Roman" w:cs="Times New Roman"/>
          <w:color w:val="000000"/>
          <w:sz w:val="24"/>
          <w:szCs w:val="24"/>
        </w:rPr>
        <w:t xml:space="preserve">сам документ с текстом, любые вложения, конверт и упаковку - ничего не выбрасывайте. </w:t>
      </w:r>
      <w:r w:rsidRPr="00D353C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3.6.  Не расширяйте круг лиц, знакомившихся с содержанием документа. </w:t>
      </w:r>
      <w:r w:rsidRPr="00D353C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3.7. Анонимные материалы направляются в правоохранительные органы с сопроводительным письмом, в котором указываются конкретные признаки анонимных материалов (вид, количество, каким способом и на чем исполнены, с каких слов начинается и какими заканчивается текст, наличие подписи и т.п.), а также обстоятельства, связанные с их распространением, обнаружением или получением. </w:t>
      </w:r>
      <w:r w:rsidRPr="00D353C3">
        <w:rPr>
          <w:rFonts w:ascii="Times New Roman" w:hAnsi="Times New Roman" w:cs="Times New Roman"/>
          <w:color w:val="000000"/>
          <w:sz w:val="24"/>
          <w:szCs w:val="24"/>
        </w:rPr>
        <w:br/>
        <w:t>3.8.  Анонимные материалы не должны сшиваться, склеиваться, на них не разрешается делать надписи, подчеркивать или обводить отдельные места в тексте, писать резолюции и указания, также запрещается их мять и сгибать. При исполнении резолюций и других надписей на сопроводительных докумен</w:t>
      </w:r>
      <w:r w:rsidRPr="00D353C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тах не должно оставаться продавленных следов на анонимных материалах. </w:t>
      </w:r>
      <w:r w:rsidRPr="00D353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353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353C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4. 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</w:t>
      </w:r>
      <w:r w:rsidRPr="00D353C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ахват в заложники </w:t>
      </w:r>
      <w:r w:rsidRPr="00D353C3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D353C3">
        <w:rPr>
          <w:rFonts w:ascii="Times New Roman" w:hAnsi="Times New Roman" w:cs="Times New Roman"/>
          <w:color w:val="000000"/>
          <w:sz w:val="24"/>
          <w:szCs w:val="24"/>
        </w:rPr>
        <w:t xml:space="preserve">4.1. Школа может стать местом захвата или удержания заложников, при этом преступники могут добиваться достижения своих политических целей или получения выкупа. В подобных ситуациях в качестве посредника при переговорах террористы обычно используют руководителей. Во всех случаях жизнь детей становится предметом торга и находится в постоянной опасности. Захват всегда происходит неожиданно. </w:t>
      </w:r>
      <w:r w:rsidRPr="00D353C3">
        <w:rPr>
          <w:rFonts w:ascii="Times New Roman" w:hAnsi="Times New Roman" w:cs="Times New Roman"/>
          <w:color w:val="000000"/>
          <w:sz w:val="24"/>
          <w:szCs w:val="24"/>
        </w:rPr>
        <w:br/>
        <w:t>4.2. При захвате людей в заложники необходимо о сложившейся в школе ситуации незамедлительно сообщить в пра</w:t>
      </w:r>
      <w:r w:rsidRPr="00D353C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воохранительные органы. </w:t>
      </w:r>
      <w:r w:rsidRPr="00D353C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4.3. В ситуации, когда проявились признаки угрозы захвата Вас в заложники, постарайтесь избежать попадания в их число. Немедленно покиньте опасную зону или спрячьтесь. </w:t>
      </w:r>
      <w:r w:rsidRPr="00D353C3">
        <w:rPr>
          <w:rFonts w:ascii="Times New Roman" w:hAnsi="Times New Roman" w:cs="Times New Roman"/>
          <w:color w:val="000000"/>
          <w:sz w:val="24"/>
          <w:szCs w:val="24"/>
        </w:rPr>
        <w:br/>
        <w:t>4.4. Спрятавшись, дождитесь ухода террористов, при первой возможность покиньте убежище и удалитесь. Исключением являются ситуации, когда Вы оказались в поле зрения тер</w:t>
      </w:r>
      <w:r w:rsidRPr="00D353C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рористов или при высокой вероятности встречи с ними. </w:t>
      </w:r>
      <w:r w:rsidRPr="00D353C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4.5.   Не вступать в переговоры с террористами по собственной инициативе. </w:t>
      </w:r>
      <w:r w:rsidRPr="00D353C3">
        <w:rPr>
          <w:rFonts w:ascii="Times New Roman" w:hAnsi="Times New Roman" w:cs="Times New Roman"/>
          <w:color w:val="000000"/>
          <w:sz w:val="24"/>
          <w:szCs w:val="24"/>
        </w:rPr>
        <w:br/>
        <w:t>4.6.  Принять меры к беспрепятственному проходу (проезду) на объект со</w:t>
      </w:r>
      <w:r w:rsidRPr="00D353C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трудников правоохранительных органов, МЧС, автомашин скорой медицинской помощи. </w:t>
      </w:r>
      <w:r w:rsidRPr="00D353C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4.7.   По прибытии сотрудников спецподразделений ФСБ и МВД оказать им помощь в получении интересующей их информации; </w:t>
      </w:r>
      <w:r w:rsidRPr="00D353C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4.8.  При необходимости выполнять требования преступников, если это не связано с причинением ущерба жизни и здоровью людей, не противоречить преступникам, не </w:t>
      </w:r>
      <w:r w:rsidRPr="00D353C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рисковать жизнью окружающих и своей собственной. </w:t>
      </w:r>
      <w:r w:rsidRPr="00D353C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4.9.  Не допускать действий, которые могут спровоцировать нападающих к применению оружия и привести к человеческим жертвам. </w:t>
      </w:r>
      <w:r w:rsidRPr="00D353C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4.10. Переносите лишения, оскорбления и унижения, не смотрите в глаза преступникам, не ведите себя вызывающе. </w:t>
      </w:r>
      <w:r w:rsidRPr="00D353C3">
        <w:rPr>
          <w:rFonts w:ascii="Times New Roman" w:hAnsi="Times New Roman" w:cs="Times New Roman"/>
          <w:color w:val="000000"/>
          <w:sz w:val="24"/>
          <w:szCs w:val="24"/>
        </w:rPr>
        <w:br/>
        <w:t>4.11. При необходимости выполняйте требования преступников, не противо</w:t>
      </w:r>
      <w:r w:rsidRPr="00D353C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речьте им, не рискуйте жизнью окружающих и своей собственной, старайтесь не допускать истерик и паники. </w:t>
      </w:r>
      <w:r w:rsidRPr="00D353C3">
        <w:rPr>
          <w:rFonts w:ascii="Times New Roman" w:hAnsi="Times New Roman" w:cs="Times New Roman"/>
          <w:color w:val="000000"/>
          <w:sz w:val="24"/>
          <w:szCs w:val="24"/>
        </w:rPr>
        <w:br/>
        <w:t>4.12.  На совершение любых действий (сесть, встать, попить, сходить в туа</w:t>
      </w:r>
      <w:r w:rsidRPr="00D353C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лет) спрашивайте разрешение. </w:t>
      </w:r>
      <w:r w:rsidRPr="00D353C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4.13. Если вы ранены, постарайтесь не двигаться, этим вы сократите потерю крови. </w:t>
      </w:r>
      <w:r w:rsidRPr="00D353C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4.14.  Помните: ваша цель - остаться в живых. </w:t>
      </w:r>
      <w:r w:rsidRPr="00D353C3">
        <w:rPr>
          <w:rFonts w:ascii="Times New Roman" w:hAnsi="Times New Roman" w:cs="Times New Roman"/>
          <w:color w:val="000000"/>
          <w:sz w:val="24"/>
          <w:szCs w:val="24"/>
        </w:rPr>
        <w:br/>
        <w:t>4.15. Будьте внимательны, постарайтесь запомнить приметы преступников, отличительные черты их лиц, одежду, имена, клички, возможные шрамы и та</w:t>
      </w:r>
      <w:r w:rsidRPr="00D353C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туировки, особенности речи и манеры поведения, тематику разговоров и т.д. </w:t>
      </w:r>
      <w:r w:rsidRPr="00D353C3">
        <w:rPr>
          <w:rFonts w:ascii="Times New Roman" w:hAnsi="Times New Roman" w:cs="Times New Roman"/>
          <w:color w:val="000000"/>
          <w:sz w:val="24"/>
          <w:szCs w:val="24"/>
        </w:rPr>
        <w:br/>
        <w:t>4.16.  Помните, что получив сообщение о вашем захвате, спецслужбы уже на</w:t>
      </w:r>
      <w:r w:rsidRPr="00D353C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чали действовать и предпримут все необходимое для вашего освобождения. </w:t>
      </w:r>
      <w:r w:rsidRPr="00D353C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4.17. Во время проведения спецслужбами операции по вашему освобождению неукоснительно соблюдайте следующие требования: </w:t>
      </w:r>
      <w:r w:rsidRPr="00D353C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      лежите на полу лицом вниз, голову закройте руками и не двигайтесь; </w:t>
      </w:r>
      <w:r w:rsidRPr="00D353C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   ни в коем случае не бегите навстречу сотрудникам спецслужб или от них, так как они могут принять вас за преступника; </w:t>
      </w:r>
      <w:r w:rsidRPr="00D353C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  если есть возможность, держитесь подальше от проемов дверей и окон. </w:t>
      </w:r>
      <w:r w:rsidRPr="00D353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353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353C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5. 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Е</w:t>
      </w:r>
      <w:r w:rsidRPr="00D353C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сли стреляют </w:t>
      </w:r>
      <w:r w:rsidRPr="00D353C3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D353C3">
        <w:rPr>
          <w:rFonts w:ascii="Times New Roman" w:hAnsi="Times New Roman" w:cs="Times New Roman"/>
          <w:color w:val="000000"/>
          <w:sz w:val="24"/>
          <w:szCs w:val="24"/>
        </w:rPr>
        <w:t>5.1. На улицах наших городов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353C3">
        <w:rPr>
          <w:rFonts w:ascii="Times New Roman" w:hAnsi="Times New Roman" w:cs="Times New Roman"/>
          <w:color w:val="000000"/>
          <w:sz w:val="24"/>
          <w:szCs w:val="24"/>
        </w:rPr>
        <w:t xml:space="preserve"> к сожалению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353C3">
        <w:rPr>
          <w:rFonts w:ascii="Times New Roman" w:hAnsi="Times New Roman" w:cs="Times New Roman"/>
          <w:color w:val="000000"/>
          <w:sz w:val="24"/>
          <w:szCs w:val="24"/>
        </w:rPr>
        <w:t xml:space="preserve"> участились инциденты с приме</w:t>
      </w:r>
      <w:r w:rsidRPr="00D353C3">
        <w:rPr>
          <w:rFonts w:ascii="Times New Roman" w:hAnsi="Times New Roman" w:cs="Times New Roman"/>
          <w:color w:val="000000"/>
          <w:sz w:val="24"/>
          <w:szCs w:val="24"/>
        </w:rPr>
        <w:softHyphen/>
        <w:t>нением огнестрельного оружия. Стрельба не обязательно может быть связана с терроризмом: это могут быть криминальные, бытовые или хулиганские дейст</w:t>
      </w:r>
      <w:r w:rsidRPr="00D353C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вия. </w:t>
      </w:r>
      <w:r w:rsidRPr="00D353C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5.2.   Если вы услышали стрельбу на улице не стойте у окна, даже если оно закрыто занавеской. </w:t>
      </w:r>
      <w:r w:rsidRPr="00D353C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5.3.  Не поднимайтесь выше уровня подоконника. </w:t>
      </w:r>
      <w:r w:rsidRPr="00D353C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5.4.  Не разрешайте детям входить в класс, со стороны которого слышны выстрелы. </w:t>
      </w:r>
      <w:r w:rsidRPr="00D353C3">
        <w:rPr>
          <w:rFonts w:ascii="Times New Roman" w:hAnsi="Times New Roman" w:cs="Times New Roman"/>
          <w:color w:val="000000"/>
          <w:sz w:val="24"/>
          <w:szCs w:val="24"/>
        </w:rPr>
        <w:br/>
        <w:t>5.5.  Если стрельба застала вас на улице, ложитесь на землю и постарайтесь отползти за укрытие (угол здания, клумба, остановка), если такого поблизости нет, закройте голову руками и лежите смирно. Когда все утихнет, вы сможете подняться и, изменив маршрут, добраться до места назначе</w:t>
      </w:r>
      <w:r w:rsidRPr="00D353C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ния. </w:t>
      </w:r>
      <w:r w:rsidRPr="00D353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353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353C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  Взрыв здания </w:t>
      </w:r>
      <w:r w:rsidRPr="00D353C3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D353C3">
        <w:rPr>
          <w:rFonts w:ascii="Times New Roman" w:hAnsi="Times New Roman" w:cs="Times New Roman"/>
          <w:color w:val="000000"/>
          <w:sz w:val="24"/>
          <w:szCs w:val="24"/>
        </w:rPr>
        <w:t xml:space="preserve">6.1.  Если взрыв произошел, нужно лечь на пол, стараясь не оказаться вблизи стеклянных шкафов, витрин и окон. </w:t>
      </w:r>
      <w:r w:rsidRPr="00D353C3">
        <w:rPr>
          <w:rFonts w:ascii="Times New Roman" w:hAnsi="Times New Roman" w:cs="Times New Roman"/>
          <w:color w:val="000000"/>
          <w:sz w:val="24"/>
          <w:szCs w:val="24"/>
        </w:rPr>
        <w:br/>
        <w:t>6.2.  Если здание стало рушиться, то укрыться можно под главными стенами, по</w:t>
      </w:r>
      <w:r w:rsidRPr="00D353C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тому что гибель чаще всего несут перегородки, потолки, люстры. </w:t>
      </w:r>
      <w:r w:rsidRPr="00D353C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6.3.  Если здание тряхнуло, не надо выходить на лестничные клетки, касаться включенных электроприборов. </w:t>
      </w:r>
      <w:r w:rsidRPr="00D353C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6.4.  Оказавшись в темноте, не стоит тут же чиркать спичками - может возникнуть утечка газа. </w:t>
      </w:r>
      <w:r w:rsidRPr="00D353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353C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6.5.  Выходить из здания надо, прижавшись спиной к стене, особенно если придется спускаться по лестнице. Надо пригнуться, прикрыть голову руками - сверху могут посыпаться обломки и стекла. </w:t>
      </w:r>
      <w:r w:rsidRPr="00D353C3">
        <w:rPr>
          <w:rFonts w:ascii="Times New Roman" w:hAnsi="Times New Roman" w:cs="Times New Roman"/>
          <w:color w:val="000000"/>
          <w:sz w:val="24"/>
          <w:szCs w:val="24"/>
        </w:rPr>
        <w:br/>
        <w:t>6.6.   Оказавшись на улице, отойдите от здания, следить при этом надо за кар</w:t>
      </w:r>
      <w:r w:rsidRPr="00D353C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низами и стенами, которые могут рухнуть. Ориентироваться надо быстро и осторожно, так как при обрушении дома поднимается густая туча пыли, которая может вызвать панику. </w:t>
      </w:r>
      <w:r w:rsidRPr="00D353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353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353C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7.  Террористы-смертники </w:t>
      </w:r>
      <w:r w:rsidRPr="00D353C3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D353C3">
        <w:rPr>
          <w:rFonts w:ascii="Times New Roman" w:hAnsi="Times New Roman" w:cs="Times New Roman"/>
          <w:color w:val="000000"/>
          <w:sz w:val="24"/>
          <w:szCs w:val="24"/>
        </w:rPr>
        <w:t>7.1.  В последнее время в руках террористов появилось новое опасное оружие - жертвенный терроризм с использованием террористов-смертников. Способы проведения террористических актов носят крайне жестокий характер, они совершаются в местах массового скопле</w:t>
      </w:r>
      <w:r w:rsidRPr="00D353C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ния </w:t>
      </w:r>
      <w:proofErr w:type="gramStart"/>
      <w:r w:rsidRPr="00D353C3">
        <w:rPr>
          <w:rFonts w:ascii="Times New Roman" w:hAnsi="Times New Roman" w:cs="Times New Roman"/>
          <w:color w:val="000000"/>
          <w:sz w:val="24"/>
          <w:szCs w:val="24"/>
        </w:rPr>
        <w:t>людей</w:t>
      </w:r>
      <w:proofErr w:type="gramEnd"/>
      <w:r w:rsidRPr="00D353C3">
        <w:rPr>
          <w:rFonts w:ascii="Times New Roman" w:hAnsi="Times New Roman" w:cs="Times New Roman"/>
          <w:color w:val="000000"/>
          <w:sz w:val="24"/>
          <w:szCs w:val="24"/>
        </w:rPr>
        <w:t xml:space="preserve"> с применением закрепленных на теле взрывных устройств и начи</w:t>
      </w:r>
      <w:r w:rsidRPr="00D353C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ненных взрывчаткой автомашин. </w:t>
      </w:r>
      <w:r w:rsidRPr="00D353C3">
        <w:rPr>
          <w:rFonts w:ascii="Times New Roman" w:hAnsi="Times New Roman" w:cs="Times New Roman"/>
          <w:color w:val="000000"/>
          <w:sz w:val="24"/>
          <w:szCs w:val="24"/>
        </w:rPr>
        <w:br/>
        <w:t>7.2.  Первостепенная задача террориста-смертника - раствориться в массе лю</w:t>
      </w:r>
      <w:r w:rsidRPr="00D353C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дей и не привлекать к себе внимания. </w:t>
      </w:r>
      <w:r w:rsidRPr="00D353C3">
        <w:rPr>
          <w:rFonts w:ascii="Times New Roman" w:hAnsi="Times New Roman" w:cs="Times New Roman"/>
          <w:color w:val="000000"/>
          <w:sz w:val="24"/>
          <w:szCs w:val="24"/>
        </w:rPr>
        <w:br/>
        <w:t>7.3.  При совершении теракта смертницы одеваются в одежду, характерную для данной местности. Тем не менее, в их одежде, поведении присутствует ряд характерных признаков. Женщины имеют головной убор, при этом возможен не только традици</w:t>
      </w:r>
      <w:r w:rsidRPr="00D353C3">
        <w:rPr>
          <w:rFonts w:ascii="Times New Roman" w:hAnsi="Times New Roman" w:cs="Times New Roman"/>
          <w:color w:val="000000"/>
          <w:sz w:val="24"/>
          <w:szCs w:val="24"/>
        </w:rPr>
        <w:softHyphen/>
        <w:t>онный глухой платок, но и легкие газовые косынки, бейсболки. В летнее время одежда террориста-смертницы не соответствует погоде: просторная, предна</w:t>
      </w:r>
      <w:r w:rsidRPr="00D353C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значенная для сокрытия на теле взрывного устройства. </w:t>
      </w:r>
      <w:r w:rsidRPr="00D353C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7.4. Характерными признаками террористов-смертников являются неадекватное поведение, неестественная бледность, некоторая заторможенность реакций и движений, </w:t>
      </w:r>
      <w:proofErr w:type="gramStart"/>
      <w:r w:rsidRPr="00D353C3">
        <w:rPr>
          <w:rFonts w:ascii="Times New Roman" w:hAnsi="Times New Roman" w:cs="Times New Roman"/>
          <w:color w:val="000000"/>
          <w:sz w:val="24"/>
          <w:szCs w:val="24"/>
        </w:rPr>
        <w:t>вызванные</w:t>
      </w:r>
      <w:proofErr w:type="gramEnd"/>
      <w:r w:rsidRPr="00D353C3">
        <w:rPr>
          <w:rFonts w:ascii="Times New Roman" w:hAnsi="Times New Roman" w:cs="Times New Roman"/>
          <w:color w:val="000000"/>
          <w:sz w:val="24"/>
          <w:szCs w:val="24"/>
        </w:rPr>
        <w:t xml:space="preserve"> возможной передозировкой транквилизаторов или наркотических веществ, желание уклониться от камер видеонаблюдения (попытка опустить голову, отвернуться, прикрыть лицо рукой или платком, спрятаться за более вы</w:t>
      </w:r>
      <w:r w:rsidRPr="00D353C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сокого человека). </w:t>
      </w:r>
      <w:r w:rsidRPr="00D353C3">
        <w:rPr>
          <w:rFonts w:ascii="Times New Roman" w:hAnsi="Times New Roman" w:cs="Times New Roman"/>
          <w:color w:val="000000"/>
          <w:sz w:val="24"/>
          <w:szCs w:val="24"/>
        </w:rPr>
        <w:br/>
        <w:t>7.5. Террорист, как правило, имеет при себе мобильный телефон для связи с руководителем в случае возникновения трудностей. Поскольку террористы, как правило, не являются жителями столицы, их характерными признаками являет</w:t>
      </w:r>
      <w:r w:rsidRPr="00D353C3">
        <w:rPr>
          <w:rFonts w:ascii="Times New Roman" w:hAnsi="Times New Roman" w:cs="Times New Roman"/>
          <w:color w:val="000000"/>
          <w:sz w:val="24"/>
          <w:szCs w:val="24"/>
        </w:rPr>
        <w:softHyphen/>
        <w:t>ся неуверенное ориентирование на местности, неуверенное владение мобиль</w:t>
      </w:r>
      <w:r w:rsidRPr="00D353C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ным телефоном, отсутствие навыков пользования карточками метрополитена и компостерами в наземном транспорте. </w:t>
      </w:r>
      <w:r w:rsidRPr="00D353C3">
        <w:rPr>
          <w:rFonts w:ascii="Times New Roman" w:hAnsi="Times New Roman" w:cs="Times New Roman"/>
          <w:color w:val="000000"/>
          <w:sz w:val="24"/>
          <w:szCs w:val="24"/>
        </w:rPr>
        <w:br/>
        <w:t>7.6.  Национальность исполнителя-смертника для организаторов террористи</w:t>
      </w:r>
      <w:r w:rsidRPr="00D353C3">
        <w:rPr>
          <w:rFonts w:ascii="Times New Roman" w:hAnsi="Times New Roman" w:cs="Times New Roman"/>
          <w:color w:val="000000"/>
          <w:sz w:val="24"/>
          <w:szCs w:val="24"/>
        </w:rPr>
        <w:softHyphen/>
        <w:t>ческих акций принципиальной роли не играет. Между тем анализ последних проявлений терроризма на территории России показывает стрем</w:t>
      </w:r>
      <w:r w:rsidRPr="00D353C3">
        <w:rPr>
          <w:rFonts w:ascii="Times New Roman" w:hAnsi="Times New Roman" w:cs="Times New Roman"/>
          <w:color w:val="000000"/>
          <w:sz w:val="24"/>
          <w:szCs w:val="24"/>
        </w:rPr>
        <w:softHyphen/>
        <w:t>ление использовать представителей отдаленных сельских поселений южных ре</w:t>
      </w:r>
      <w:r w:rsidRPr="00D353C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гионов страны. </w:t>
      </w:r>
      <w:r w:rsidRPr="00D353C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7.7. </w:t>
      </w:r>
      <w:r w:rsidRPr="00D353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Будьте осторожны!</w:t>
      </w:r>
      <w:r w:rsidRPr="00D353C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353C3">
        <w:rPr>
          <w:rFonts w:ascii="Times New Roman" w:hAnsi="Times New Roman" w:cs="Times New Roman"/>
          <w:color w:val="000000"/>
          <w:sz w:val="24"/>
          <w:szCs w:val="24"/>
        </w:rPr>
        <w:t>Если смертник почувствует внимание окружаю</w:t>
      </w:r>
      <w:r w:rsidRPr="00D353C3">
        <w:rPr>
          <w:rFonts w:ascii="Times New Roman" w:hAnsi="Times New Roman" w:cs="Times New Roman"/>
          <w:color w:val="000000"/>
          <w:sz w:val="24"/>
          <w:szCs w:val="24"/>
        </w:rPr>
        <w:softHyphen/>
        <w:t>щих, он может привести взрывное устройство в действие незамедлительно. По</w:t>
      </w:r>
      <w:r w:rsidRPr="00D353C3">
        <w:rPr>
          <w:rFonts w:ascii="Times New Roman" w:hAnsi="Times New Roman" w:cs="Times New Roman"/>
          <w:color w:val="000000"/>
          <w:sz w:val="24"/>
          <w:szCs w:val="24"/>
        </w:rPr>
        <w:softHyphen/>
        <w:t>этому, чтобы обезопасить себя и окружающих, старайтесь соблюдать спокойст</w:t>
      </w:r>
      <w:r w:rsidRPr="00D353C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вие и, не привлекая внимания подозрительного вам человека, сообщить о нем в административные или правоохранительные органы либо в службы безопасности. </w:t>
      </w:r>
      <w:r w:rsidRPr="00D353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353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353C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  Угроза химического или биологического терроризма </w:t>
      </w:r>
      <w:r w:rsidRPr="00D353C3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D353C3">
        <w:rPr>
          <w:rFonts w:ascii="Times New Roman" w:hAnsi="Times New Roman" w:cs="Times New Roman"/>
          <w:color w:val="000000"/>
          <w:sz w:val="24"/>
          <w:szCs w:val="24"/>
        </w:rPr>
        <w:t>8.1.   Необходимо помнить, что установить факты применения в террористических целях химических веществ и биологических агентов можно лишь по внешним при</w:t>
      </w:r>
      <w:r w:rsidRPr="00D353C3">
        <w:rPr>
          <w:rFonts w:ascii="Times New Roman" w:hAnsi="Times New Roman" w:cs="Times New Roman"/>
          <w:color w:val="000000"/>
          <w:sz w:val="24"/>
          <w:szCs w:val="24"/>
        </w:rPr>
        <w:softHyphen/>
        <w:t>знакам: рассыпанным подозрительным порошкам и разлитым жидкостям, изменению цвета и запаха (вкуса) воздуха, воды, продуктов питания; появ</w:t>
      </w:r>
      <w:r w:rsidRPr="00D353C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лению отклонений в поведении </w:t>
      </w:r>
      <w:r w:rsidRPr="00D353C3">
        <w:rPr>
          <w:rFonts w:ascii="Times New Roman" w:hAnsi="Times New Roman" w:cs="Times New Roman"/>
          <w:color w:val="000000"/>
          <w:sz w:val="24"/>
          <w:szCs w:val="24"/>
        </w:rPr>
        <w:lastRenderedPageBreak/>
        <w:t>людей, животных и птиц, подвергшихся их воздействию; появлению на территории образовательного учреждения по</w:t>
      </w:r>
      <w:r w:rsidRPr="00D353C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дозрительных лиц и т.д. Поэтому важнейшим условием своевременного обнаружения угрозы применения террористами отравляющих химических веществ и биологических агентов (токсичных гербицидов и инсектицидов, необычных насекомых и грызунов) являются наблюдательность и высокая бдительность каждого сотрудника и обучающегося. </w:t>
      </w:r>
      <w:r w:rsidRPr="00D353C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8.2. При обнаружении или установлении фактов применения химических и биологических веществ в образовательном учреждении или на его территории немедленно об этом сообщать руководителю учреждения или лицу, его замещающего, в правоохранительные органы и в органы ГОЧС города Москвы. </w:t>
      </w:r>
      <w:r w:rsidRPr="00D353C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8.3.  В случае реального поражения химическим веществом, пострадавшего немедленно вывести (вынести) на свежий воздух и оказать ему первую медицинскую помощь (обеспечить тепло и покой, при необходимости - промывание желудка, кислородное или искусственное дыхание, прием необходимых медицинских препаратов), а также направить пострадавшего в медицинское учреждение. Эти мероприятия проводит санитарное звено формирования ГО под руководством медицинского работника школы. </w:t>
      </w:r>
      <w:r w:rsidRPr="00D353C3">
        <w:rPr>
          <w:rFonts w:ascii="Times New Roman" w:hAnsi="Times New Roman" w:cs="Times New Roman"/>
          <w:color w:val="000000"/>
          <w:sz w:val="24"/>
          <w:szCs w:val="24"/>
        </w:rPr>
        <w:br/>
        <w:t>8.4. При возникновении опасности эпидемии или воздействия биологиче</w:t>
      </w:r>
      <w:r w:rsidRPr="00D353C3">
        <w:rPr>
          <w:rFonts w:ascii="Times New Roman" w:hAnsi="Times New Roman" w:cs="Times New Roman"/>
          <w:color w:val="000000"/>
          <w:sz w:val="24"/>
          <w:szCs w:val="24"/>
        </w:rPr>
        <w:softHyphen/>
        <w:t>ских  агентов   необходимо   максимально  сократить   контакты   с  другими людьми, прекратить посещение общественных мест, не выходить без край</w:t>
      </w:r>
      <w:r w:rsidRPr="00D353C3">
        <w:rPr>
          <w:rFonts w:ascii="Times New Roman" w:hAnsi="Times New Roman" w:cs="Times New Roman"/>
          <w:color w:val="000000"/>
          <w:sz w:val="24"/>
          <w:szCs w:val="24"/>
        </w:rPr>
        <w:softHyphen/>
        <w:t>ней необходимости на улицу (выходить только в средствах индивидуаль</w:t>
      </w:r>
      <w:r w:rsidRPr="00D353C3">
        <w:rPr>
          <w:rFonts w:ascii="Times New Roman" w:hAnsi="Times New Roman" w:cs="Times New Roman"/>
          <w:color w:val="000000"/>
          <w:sz w:val="24"/>
          <w:szCs w:val="24"/>
        </w:rPr>
        <w:softHyphen/>
        <w:t>ной защиты, хотя бы простейших: ватно-марлевые повязки, наглухо застег</w:t>
      </w:r>
      <w:r w:rsidRPr="00D353C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нутая верхняя одежда с капюшоном, сапоги, перчатки). </w:t>
      </w:r>
      <w:r w:rsidRPr="00D353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353C3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9. П</w:t>
      </w:r>
      <w:r w:rsidRPr="00D353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олучение информации об эвакуации</w:t>
      </w:r>
      <w:r w:rsidRPr="00D353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53C3">
        <w:rPr>
          <w:rFonts w:ascii="Times New Roman" w:hAnsi="Times New Roman" w:cs="Times New Roman"/>
          <w:color w:val="000000"/>
          <w:sz w:val="24"/>
          <w:szCs w:val="24"/>
        </w:rPr>
        <w:br/>
        <w:t>9.1.   Сообщение об эвакуации может поступить не только в случае обнаруже</w:t>
      </w:r>
      <w:r w:rsidRPr="00D353C3">
        <w:rPr>
          <w:rFonts w:ascii="Times New Roman" w:hAnsi="Times New Roman" w:cs="Times New Roman"/>
          <w:color w:val="000000"/>
          <w:sz w:val="24"/>
          <w:szCs w:val="24"/>
        </w:rPr>
        <w:softHyphen/>
        <w:t>ния взрывного устройства и ликвидации последствий совершенного террори</w:t>
      </w:r>
      <w:r w:rsidRPr="00D353C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стического акта, но и при пожаре, стихийном бедствии и т.п. </w:t>
      </w:r>
      <w:r w:rsidRPr="00D353C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9.2.  Получив сообщение от администрации о начале эвакуации, соблюдайте спокойствие и четко выполняйте требования плана эвакуации учащихся и сотрудников. </w:t>
      </w:r>
      <w:r w:rsidRPr="00D353C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9.3.   Возьмите личные документы, деньги и ценности. </w:t>
      </w:r>
      <w:r w:rsidRPr="00D353C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9.4.    Окажите помощь в эвакуации тем, кому это необходимо. </w:t>
      </w:r>
      <w:r w:rsidRPr="00D353C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9.5.  Обязательно закройте на замок двери кабинетов, в которых находится ценная документация и дорогостоящее имущество - это защитит кабинет от возможного проникновения мародеров. </w:t>
      </w:r>
      <w:r w:rsidRPr="00D353C3">
        <w:rPr>
          <w:rFonts w:ascii="Times New Roman" w:hAnsi="Times New Roman" w:cs="Times New Roman"/>
          <w:color w:val="000000"/>
          <w:sz w:val="24"/>
          <w:szCs w:val="24"/>
        </w:rPr>
        <w:br/>
        <w:t>9.6. Не допускайте паники, истерик и спешки. Помещение покидайте органи</w:t>
      </w:r>
      <w:r w:rsidRPr="00D353C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зованно согласно схеме путей эвакуации. </w:t>
      </w:r>
      <w:r w:rsidRPr="00D353C3">
        <w:rPr>
          <w:rFonts w:ascii="Times New Roman" w:hAnsi="Times New Roman" w:cs="Times New Roman"/>
          <w:color w:val="000000"/>
          <w:sz w:val="24"/>
          <w:szCs w:val="24"/>
        </w:rPr>
        <w:br/>
        <w:t>9.7. Возвращайтесь в покинутое помещение только после разрешения ответ</w:t>
      </w:r>
      <w:r w:rsidRPr="00D353C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ственных лиц. </w:t>
      </w:r>
      <w:r w:rsidRPr="00D353C3">
        <w:rPr>
          <w:rFonts w:ascii="Times New Roman" w:hAnsi="Times New Roman" w:cs="Times New Roman"/>
          <w:color w:val="000000"/>
          <w:sz w:val="24"/>
          <w:szCs w:val="24"/>
        </w:rPr>
        <w:br/>
        <w:t>9.8. Помните, что от согласованности и четкости ваших действий будет зави</w:t>
      </w:r>
      <w:r w:rsidRPr="00D353C3">
        <w:rPr>
          <w:rFonts w:ascii="Times New Roman" w:hAnsi="Times New Roman" w:cs="Times New Roman"/>
          <w:color w:val="000000"/>
          <w:sz w:val="24"/>
          <w:szCs w:val="24"/>
        </w:rPr>
        <w:softHyphen/>
        <w:t>сеть жизнь и здоровье многих людей.</w:t>
      </w:r>
    </w:p>
    <w:sectPr w:rsidR="008C2FA9" w:rsidSect="005A2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C2FA9"/>
    <w:rsid w:val="005A2443"/>
    <w:rsid w:val="008C2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F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2479</Words>
  <Characters>14132</Characters>
  <Application>Microsoft Office Word</Application>
  <DocSecurity>0</DocSecurity>
  <Lines>117</Lines>
  <Paragraphs>33</Paragraphs>
  <ScaleCrop>false</ScaleCrop>
  <Company/>
  <LinksUpToDate>false</LinksUpToDate>
  <CharactersWithSpaces>16578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skeizi</dc:creator>
  <cp:lastModifiedBy>skeizi</cp:lastModifiedBy>
  <cp:revision>1</cp:revision>
  <dcterms:created xsi:type="dcterms:W3CDTF">2015-11-26T19:27:00Z</dcterms:created>
  <dcterms:modified xsi:type="dcterms:W3CDTF">2015-11-26T19:34:00Z</dcterms:modified>
</cp:coreProperties>
</file>